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67" w:rsidRPr="00614557" w:rsidRDefault="00B60267" w:rsidP="00614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57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614557" w:rsidRPr="00614557"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614557">
        <w:rPr>
          <w:rFonts w:ascii="Times New Roman" w:hAnsi="Times New Roman" w:cs="Times New Roman"/>
          <w:b/>
          <w:sz w:val="28"/>
          <w:szCs w:val="28"/>
        </w:rPr>
        <w:t>программе по химии.</w:t>
      </w:r>
    </w:p>
    <w:p w:rsidR="00614557" w:rsidRPr="00614557" w:rsidRDefault="00614557" w:rsidP="00614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57">
        <w:rPr>
          <w:rFonts w:ascii="Times New Roman" w:hAnsi="Times New Roman" w:cs="Times New Roman"/>
          <w:b/>
          <w:sz w:val="28"/>
          <w:szCs w:val="28"/>
        </w:rPr>
        <w:t>Основное общее образование.</w:t>
      </w:r>
    </w:p>
    <w:p w:rsidR="00B60267" w:rsidRPr="00412266" w:rsidRDefault="00B60267" w:rsidP="00B602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4557">
        <w:rPr>
          <w:rFonts w:ascii="Times New Roman" w:hAnsi="Times New Roman" w:cs="Times New Roman"/>
          <w:sz w:val="24"/>
          <w:szCs w:val="24"/>
        </w:rPr>
        <w:tab/>
      </w:r>
      <w:r w:rsidRPr="00412266">
        <w:rPr>
          <w:rFonts w:ascii="Times New Roman" w:hAnsi="Times New Roman" w:cs="Times New Roman"/>
          <w:sz w:val="24"/>
          <w:szCs w:val="24"/>
        </w:rPr>
        <w:t>Рабочая программа по химии для обучающихся 8 </w:t>
      </w:r>
      <w:r>
        <w:rPr>
          <w:rFonts w:ascii="Times New Roman" w:hAnsi="Times New Roman" w:cs="Times New Roman"/>
          <w:sz w:val="24"/>
          <w:szCs w:val="24"/>
        </w:rPr>
        <w:t xml:space="preserve">-9 </w:t>
      </w:r>
      <w:r w:rsidRPr="00412266">
        <w:rPr>
          <w:rFonts w:ascii="Times New Roman" w:hAnsi="Times New Roman" w:cs="Times New Roman"/>
          <w:sz w:val="24"/>
          <w:szCs w:val="24"/>
        </w:rPr>
        <w:t>классов составлена на основе Требований к результатам освоения основной образовательной программы основ</w:t>
      </w:r>
      <w:r w:rsidRPr="00412266">
        <w:rPr>
          <w:rFonts w:ascii="Times New Roman" w:hAnsi="Times New Roman" w:cs="Times New Roman"/>
          <w:sz w:val="24"/>
          <w:szCs w:val="24"/>
        </w:rPr>
        <w:softHyphen/>
        <w:t>ного общего образования, представленных в Федеральном го</w:t>
      </w:r>
      <w:r w:rsidRPr="00412266">
        <w:rPr>
          <w:rFonts w:ascii="Times New Roman" w:hAnsi="Times New Roman" w:cs="Times New Roman"/>
          <w:sz w:val="24"/>
          <w:szCs w:val="24"/>
        </w:rPr>
        <w:softHyphen/>
        <w:t xml:space="preserve">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 Примерной программы воспитания обучающихся при получении основного общего образования и с учётом Концепции преподавания учебного предмета «Химия» в образовательных организациях Российской Федерации, реализующих основные общеобразовательные программы (утв. Решением Коллегии </w:t>
      </w:r>
      <w:proofErr w:type="spellStart"/>
      <w:r w:rsidRPr="0041226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12266">
        <w:rPr>
          <w:rFonts w:ascii="Times New Roman" w:hAnsi="Times New Roman" w:cs="Times New Roman"/>
          <w:sz w:val="24"/>
          <w:szCs w:val="24"/>
        </w:rPr>
        <w:t xml:space="preserve"> России, протокол от 03.12.2019 N ПК-4вн).</w:t>
      </w:r>
    </w:p>
    <w:p w:rsidR="00B60267" w:rsidRDefault="00B60267" w:rsidP="00B6026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267" w:rsidRDefault="00B60267" w:rsidP="00B6026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«химия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» .</w:t>
      </w:r>
      <w:proofErr w:type="gramEnd"/>
    </w:p>
    <w:p w:rsidR="00B60267" w:rsidRDefault="00B60267" w:rsidP="00B602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0267" w:rsidRPr="00412266" w:rsidRDefault="00B60267" w:rsidP="00B602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45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266">
        <w:rPr>
          <w:rFonts w:ascii="Times New Roman" w:hAnsi="Times New Roman" w:cs="Times New Roman"/>
          <w:sz w:val="24"/>
          <w:szCs w:val="24"/>
        </w:rP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:rsidR="00B60267" w:rsidRPr="00412266" w:rsidRDefault="00B60267" w:rsidP="0061455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266">
        <w:rPr>
          <w:rFonts w:ascii="Times New Roman" w:hAnsi="Times New Roman" w:cs="Times New Roman"/>
          <w:sz w:val="24"/>
          <w:szCs w:val="24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:rsidR="00B60267" w:rsidRPr="00412266" w:rsidRDefault="00B60267" w:rsidP="00B602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4557">
        <w:rPr>
          <w:rFonts w:ascii="Times New Roman" w:hAnsi="Times New Roman" w:cs="Times New Roman"/>
          <w:sz w:val="24"/>
          <w:szCs w:val="24"/>
        </w:rPr>
        <w:tab/>
      </w:r>
      <w:r w:rsidRPr="00412266">
        <w:rPr>
          <w:rFonts w:ascii="Times New Roman" w:hAnsi="Times New Roman" w:cs="Times New Roman"/>
          <w:sz w:val="24"/>
          <w:szCs w:val="24"/>
        </w:rPr>
        <w:t>В условиях возрастающего значения химии в жизни общества существенно повысилась роль химического образования. В плане социализации оно является одним из условий формирования интеллекта личности и гармоничного её развития.</w:t>
      </w:r>
    </w:p>
    <w:p w:rsidR="00B60267" w:rsidRPr="00412266" w:rsidRDefault="00B60267" w:rsidP="00B602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266">
        <w:rPr>
          <w:rFonts w:ascii="Times New Roman" w:hAnsi="Times New Roman" w:cs="Times New Roman"/>
          <w:sz w:val="24"/>
          <w:szCs w:val="24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:rsidR="00B60267" w:rsidRPr="00412266" w:rsidRDefault="00B60267" w:rsidP="00B602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14557">
        <w:rPr>
          <w:rFonts w:ascii="Times New Roman" w:hAnsi="Times New Roman" w:cs="Times New Roman"/>
          <w:sz w:val="24"/>
          <w:szCs w:val="24"/>
        </w:rPr>
        <w:tab/>
      </w:r>
      <w:r w:rsidRPr="00412266">
        <w:rPr>
          <w:rFonts w:ascii="Times New Roman" w:hAnsi="Times New Roman" w:cs="Times New Roman"/>
          <w:sz w:val="24"/>
          <w:szCs w:val="24"/>
        </w:rPr>
        <w:t xml:space="preserve"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</w:t>
      </w:r>
      <w:proofErr w:type="gramStart"/>
      <w:r w:rsidRPr="00412266">
        <w:rPr>
          <w:rFonts w:ascii="Times New Roman" w:hAnsi="Times New Roman" w:cs="Times New Roman"/>
          <w:sz w:val="24"/>
          <w:szCs w:val="24"/>
        </w:rPr>
        <w:t>воспитания и развития</w:t>
      </w:r>
      <w:proofErr w:type="gramEnd"/>
      <w:r w:rsidRPr="00412266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«Химия».</w:t>
      </w:r>
    </w:p>
    <w:p w:rsidR="00614557" w:rsidRDefault="00B60267" w:rsidP="00B602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14557">
        <w:rPr>
          <w:rFonts w:ascii="Times New Roman" w:hAnsi="Times New Roman" w:cs="Times New Roman"/>
          <w:sz w:val="24"/>
          <w:szCs w:val="24"/>
        </w:rPr>
        <w:tab/>
      </w:r>
      <w:r w:rsidRPr="00412266">
        <w:rPr>
          <w:rFonts w:ascii="Times New Roman" w:hAnsi="Times New Roman" w:cs="Times New Roman"/>
          <w:sz w:val="24"/>
          <w:szCs w:val="24"/>
        </w:rPr>
        <w:t xml:space="preserve">Изучение предмета: </w:t>
      </w:r>
    </w:p>
    <w:p w:rsidR="00B60267" w:rsidRDefault="00B60267" w:rsidP="0061455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266">
        <w:rPr>
          <w:rFonts w:ascii="Times New Roman" w:hAnsi="Times New Roman" w:cs="Times New Roman"/>
          <w:sz w:val="24"/>
          <w:szCs w:val="24"/>
        </w:rPr>
        <w:lastRenderedPageBreak/>
        <w:t>1) 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B60267" w:rsidRDefault="00B60267" w:rsidP="0061455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266">
        <w:rPr>
          <w:rFonts w:ascii="Times New Roman" w:hAnsi="Times New Roman" w:cs="Times New Roman"/>
          <w:sz w:val="24"/>
          <w:szCs w:val="24"/>
        </w:rPr>
        <w:t xml:space="preserve">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 повседневной жизни, так и в профессиональной деятельности; </w:t>
      </w:r>
    </w:p>
    <w:p w:rsidR="00B60267" w:rsidRDefault="00B60267" w:rsidP="0061455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266">
        <w:rPr>
          <w:rFonts w:ascii="Times New Roman" w:hAnsi="Times New Roman" w:cs="Times New Roman"/>
          <w:sz w:val="24"/>
          <w:szCs w:val="24"/>
        </w:rPr>
        <w:t xml:space="preserve">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подростков; </w:t>
      </w:r>
    </w:p>
    <w:p w:rsidR="00B60267" w:rsidRPr="00412266" w:rsidRDefault="00B60267" w:rsidP="0061455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266">
        <w:rPr>
          <w:rFonts w:ascii="Times New Roman" w:hAnsi="Times New Roman" w:cs="Times New Roman"/>
          <w:sz w:val="24"/>
          <w:szCs w:val="24"/>
        </w:rPr>
        <w:t>4) способствует формированию ценностного отношения к естественно-научным знаниям, к природе, к человеку, вносит свой вклад в экологическое образование школьников.</w:t>
      </w:r>
    </w:p>
    <w:p w:rsidR="00B60267" w:rsidRPr="00412266" w:rsidRDefault="00B60267" w:rsidP="0061455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266">
        <w:rPr>
          <w:rFonts w:ascii="Times New Roman" w:hAnsi="Times New Roman" w:cs="Times New Roman"/>
          <w:sz w:val="24"/>
          <w:szCs w:val="24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</w:t>
      </w:r>
    </w:p>
    <w:p w:rsidR="00B60267" w:rsidRPr="00412266" w:rsidRDefault="00B60267" w:rsidP="00B602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45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266">
        <w:rPr>
          <w:rFonts w:ascii="Times New Roman" w:hAnsi="Times New Roman" w:cs="Times New Roman"/>
          <w:sz w:val="24"/>
          <w:szCs w:val="24"/>
        </w:rPr>
        <w:t>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</w:t>
      </w:r>
    </w:p>
    <w:p w:rsidR="00B60267" w:rsidRPr="00412266" w:rsidRDefault="00B60267" w:rsidP="00B602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45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266">
        <w:rPr>
          <w:rFonts w:ascii="Times New Roman" w:hAnsi="Times New Roman" w:cs="Times New Roman"/>
          <w:sz w:val="24"/>
          <w:szCs w:val="24"/>
        </w:rPr>
        <w:t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B60267" w:rsidRPr="00412266" w:rsidRDefault="00B60267" w:rsidP="00B60267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Цели изучения   учебного предмета « Химия»  </w:t>
      </w:r>
    </w:p>
    <w:p w:rsidR="00B60267" w:rsidRPr="00412266" w:rsidRDefault="00B60267" w:rsidP="00B602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45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266">
        <w:rPr>
          <w:rFonts w:ascii="Times New Roman" w:hAnsi="Times New Roman" w:cs="Times New Roman"/>
          <w:sz w:val="24"/>
          <w:szCs w:val="24"/>
        </w:rPr>
        <w:t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</w:p>
    <w:p w:rsidR="00B60267" w:rsidRPr="00412266" w:rsidRDefault="00B60267" w:rsidP="00B602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45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266">
        <w:rPr>
          <w:rFonts w:ascii="Times New Roman" w:hAnsi="Times New Roman" w:cs="Times New Roman"/>
          <w:sz w:val="24"/>
          <w:szCs w:val="24"/>
        </w:rPr>
        <w:t xml:space="preserve"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</w:t>
      </w:r>
      <w:r w:rsidRPr="00412266">
        <w:rPr>
          <w:rFonts w:ascii="Times New Roman" w:hAnsi="Times New Roman" w:cs="Times New Roman"/>
          <w:sz w:val="24"/>
          <w:szCs w:val="24"/>
        </w:rPr>
        <w:lastRenderedPageBreak/>
        <w:t>умению учиться и продолжать своё образование самостоятельно становится одной из важнейших функций учебных предметов.</w:t>
      </w:r>
    </w:p>
    <w:p w:rsidR="00B60267" w:rsidRPr="00412266" w:rsidRDefault="00B60267" w:rsidP="00B602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4557">
        <w:rPr>
          <w:rFonts w:ascii="Times New Roman" w:hAnsi="Times New Roman" w:cs="Times New Roman"/>
          <w:sz w:val="24"/>
          <w:szCs w:val="24"/>
        </w:rPr>
        <w:tab/>
      </w:r>
      <w:r w:rsidRPr="00412266">
        <w:rPr>
          <w:rFonts w:ascii="Times New Roman" w:hAnsi="Times New Roman" w:cs="Times New Roman"/>
          <w:sz w:val="24"/>
          <w:szCs w:val="24"/>
        </w:rPr>
        <w:t>В связи с этим при изучении предмета в основной школе доминирующее значение приобрели такие цели, как: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266">
        <w:rPr>
          <w:rFonts w:ascii="Times New Roman" w:hAnsi="Times New Roman" w:cs="Times New Roman"/>
          <w:sz w:val="24"/>
          <w:szCs w:val="24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B60267" w:rsidRPr="00412266" w:rsidRDefault="00B60267" w:rsidP="00B602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2266">
        <w:rPr>
          <w:rFonts w:ascii="Times New Roman" w:hAnsi="Times New Roman" w:cs="Times New Roman"/>
          <w:sz w:val="24"/>
          <w:szCs w:val="24"/>
        </w:rPr>
        <w:t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B60267" w:rsidRPr="00412266" w:rsidRDefault="00B60267" w:rsidP="00B602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2266">
        <w:rPr>
          <w:rFonts w:ascii="Times New Roman" w:hAnsi="Times New Roman" w:cs="Times New Roman"/>
          <w:sz w:val="24"/>
          <w:szCs w:val="24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B60267" w:rsidRPr="00412266" w:rsidRDefault="00B60267" w:rsidP="00B602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266">
        <w:rPr>
          <w:rFonts w:ascii="Times New Roman" w:hAnsi="Times New Roman" w:cs="Times New Roman"/>
          <w:sz w:val="24"/>
          <w:szCs w:val="24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B60267" w:rsidRPr="00412266" w:rsidRDefault="00B60267" w:rsidP="00B602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2266">
        <w:rPr>
          <w:rFonts w:ascii="Times New Roman" w:hAnsi="Times New Roman" w:cs="Times New Roman"/>
          <w:sz w:val="24"/>
          <w:szCs w:val="24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B60267" w:rsidRPr="00412266" w:rsidRDefault="00B60267" w:rsidP="00B602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2266">
        <w:rPr>
          <w:rFonts w:ascii="Times New Roman" w:hAnsi="Times New Roman" w:cs="Times New Roman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B60267" w:rsidRDefault="00B60267" w:rsidP="00B6026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0267" w:rsidRDefault="00B60267" w:rsidP="00B6026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Место учебного предмета  «Химия» в   учебном плане.  </w:t>
      </w:r>
    </w:p>
    <w:p w:rsidR="00B60267" w:rsidRPr="000147FD" w:rsidRDefault="00B60267" w:rsidP="00614557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7FD">
        <w:rPr>
          <w:rFonts w:ascii="Times New Roman" w:hAnsi="Times New Roman" w:cs="Times New Roman"/>
          <w:sz w:val="24"/>
          <w:szCs w:val="24"/>
        </w:rPr>
        <w:t>В системе общего образов</w:t>
      </w:r>
      <w:r>
        <w:rPr>
          <w:rFonts w:ascii="Times New Roman" w:hAnsi="Times New Roman" w:cs="Times New Roman"/>
          <w:sz w:val="24"/>
          <w:szCs w:val="24"/>
        </w:rPr>
        <w:t>ания «Химия» признана обязатель</w:t>
      </w:r>
      <w:r w:rsidRPr="000147FD">
        <w:rPr>
          <w:rFonts w:ascii="Times New Roman" w:hAnsi="Times New Roman" w:cs="Times New Roman"/>
          <w:sz w:val="24"/>
          <w:szCs w:val="24"/>
        </w:rPr>
        <w:t>ным учебным предметом, который входит в состав предметной области «Естественно-научные предметы». Учебным планом на её и</w:t>
      </w:r>
      <w:r>
        <w:rPr>
          <w:rFonts w:ascii="Times New Roman" w:hAnsi="Times New Roman" w:cs="Times New Roman"/>
          <w:sz w:val="24"/>
          <w:szCs w:val="24"/>
        </w:rPr>
        <w:t>зучение отведено 136 учебных ча</w:t>
      </w:r>
      <w:r w:rsidRPr="000147FD">
        <w:rPr>
          <w:rFonts w:ascii="Times New Roman" w:hAnsi="Times New Roman" w:cs="Times New Roman"/>
          <w:sz w:val="24"/>
          <w:szCs w:val="24"/>
        </w:rPr>
        <w:t>сов — по 2 ч в неделю в 8 и 9 классах соответственно. Для каждого класса предусмотрено резервное учебное врем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B60267" w:rsidRDefault="00B60267" w:rsidP="00B60267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2B9C" w:rsidRDefault="005C2B9C">
      <w:bookmarkStart w:id="0" w:name="_GoBack"/>
      <w:bookmarkEnd w:id="0"/>
    </w:p>
    <w:sectPr w:rsidR="005C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91"/>
    <w:rsid w:val="005C2B9C"/>
    <w:rsid w:val="00614557"/>
    <w:rsid w:val="00B60267"/>
    <w:rsid w:val="00B7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2243"/>
  <w15:docId w15:val="{B88DC400-0437-4D3A-8D9C-3FE15177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1180</Words>
  <Characters>6730</Characters>
  <Application>Microsoft Office Word</Application>
  <DocSecurity>0</DocSecurity>
  <Lines>56</Lines>
  <Paragraphs>15</Paragraphs>
  <ScaleCrop>false</ScaleCrop>
  <Company>HP</Company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2022-08-24T10:22:00Z</dcterms:created>
  <dcterms:modified xsi:type="dcterms:W3CDTF">2022-09-19T17:47:00Z</dcterms:modified>
</cp:coreProperties>
</file>